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EAC" w:rsidRDefault="00F33EAC" w:rsidP="00F33E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2863" w:rsidRPr="00231818" w:rsidRDefault="007C2863" w:rsidP="007C28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31818">
        <w:rPr>
          <w:rFonts w:ascii="Times New Roman" w:hAnsi="Times New Roman" w:cs="Times New Roman"/>
          <w:sz w:val="24"/>
          <w:szCs w:val="24"/>
        </w:rPr>
        <w:t>Węgrów, dnia...................</w:t>
      </w:r>
    </w:p>
    <w:p w:rsidR="007C2863" w:rsidRDefault="007C2863" w:rsidP="007C28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</w:t>
      </w:r>
    </w:p>
    <w:p w:rsidR="007C2863" w:rsidRPr="00CC3108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C3108">
        <w:rPr>
          <w:rFonts w:ascii="Times New Roman" w:hAnsi="Times New Roman" w:cs="Times New Roman"/>
          <w:i/>
          <w:iCs/>
          <w:sz w:val="20"/>
          <w:szCs w:val="20"/>
        </w:rPr>
        <w:t>( imię i nazwisko )</w:t>
      </w:r>
    </w:p>
    <w:p w:rsidR="007C2863" w:rsidRPr="00231818" w:rsidRDefault="007C2863" w:rsidP="007C286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231818">
        <w:rPr>
          <w:rFonts w:ascii="Times New Roman" w:hAnsi="Times New Roman" w:cs="Times New Roman"/>
          <w:i/>
          <w:sz w:val="24"/>
          <w:szCs w:val="24"/>
        </w:rPr>
        <w:t>......................................</w:t>
      </w:r>
    </w:p>
    <w:p w:rsidR="007C2863" w:rsidRPr="00231818" w:rsidRDefault="007C2863" w:rsidP="007C286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31818">
        <w:rPr>
          <w:rFonts w:ascii="Times New Roman" w:hAnsi="Times New Roman" w:cs="Times New Roman"/>
          <w:i/>
          <w:sz w:val="24"/>
          <w:szCs w:val="24"/>
        </w:rPr>
        <w:t>…………</w:t>
      </w:r>
      <w:r w:rsidRPr="00231818">
        <w:rPr>
          <w:rFonts w:ascii="Times New Roman" w:hAnsi="Times New Roman" w:cs="Times New Roman"/>
          <w:i/>
          <w:iCs/>
          <w:sz w:val="24"/>
          <w:szCs w:val="24"/>
        </w:rPr>
        <w:t>...........................................</w:t>
      </w:r>
    </w:p>
    <w:p w:rsidR="007C2863" w:rsidRPr="00CC3108" w:rsidRDefault="007C2863" w:rsidP="007C286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CC3108">
        <w:rPr>
          <w:rFonts w:ascii="Times New Roman" w:hAnsi="Times New Roman" w:cs="Times New Roman"/>
          <w:i/>
          <w:iCs/>
          <w:sz w:val="20"/>
          <w:szCs w:val="20"/>
        </w:rPr>
        <w:t>( adres stałego zamieszkania )</w:t>
      </w:r>
    </w:p>
    <w:p w:rsidR="007C2863" w:rsidRDefault="007C2863" w:rsidP="007C28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:rsidR="007C2863" w:rsidRDefault="007C2863" w:rsidP="007C28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:rsidR="007C2863" w:rsidRPr="006323DF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>Starostwo Powiatowe</w:t>
      </w:r>
    </w:p>
    <w:p w:rsidR="007C2863" w:rsidRPr="006323DF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323DF">
        <w:rPr>
          <w:rFonts w:ascii="Times New Roman" w:hAnsi="Times New Roman" w:cs="Times New Roman"/>
          <w:b/>
          <w:bCs/>
          <w:sz w:val="28"/>
          <w:szCs w:val="28"/>
        </w:rPr>
        <w:tab/>
        <w:t>w Węgrowie</w:t>
      </w:r>
    </w:p>
    <w:p w:rsidR="007C2863" w:rsidRPr="006323DF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2863" w:rsidRDefault="007C2863" w:rsidP="007C28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C2863" w:rsidRPr="006323DF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C2863" w:rsidRPr="006323DF" w:rsidRDefault="007C2863" w:rsidP="007C28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23DF">
        <w:rPr>
          <w:rFonts w:ascii="Times New Roman" w:hAnsi="Times New Roman" w:cs="Times New Roman"/>
          <w:b/>
          <w:bCs/>
          <w:sz w:val="24"/>
          <w:szCs w:val="24"/>
        </w:rPr>
        <w:t>W N I O S E K</w:t>
      </w:r>
    </w:p>
    <w:p w:rsidR="007C2863" w:rsidRPr="007C2863" w:rsidRDefault="007C2863" w:rsidP="007C286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wydanie  karty wędkarskiej</w:t>
      </w: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33EAC" w:rsidRDefault="00F33EAC" w:rsidP="00F33E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F33EAC" w:rsidRDefault="00F33EAC" w:rsidP="007C28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2863">
        <w:rPr>
          <w:rFonts w:ascii="Times New Roman" w:hAnsi="Times New Roman" w:cs="Times New Roman"/>
          <w:sz w:val="24"/>
          <w:szCs w:val="24"/>
        </w:rPr>
        <w:t xml:space="preserve">Proszę o wydanie </w:t>
      </w:r>
      <w:r w:rsidR="0026517E">
        <w:rPr>
          <w:rFonts w:ascii="Times New Roman" w:hAnsi="Times New Roman" w:cs="Times New Roman"/>
          <w:sz w:val="24"/>
          <w:szCs w:val="24"/>
        </w:rPr>
        <w:t xml:space="preserve"> </w:t>
      </w:r>
      <w:r w:rsidRPr="007C2863">
        <w:rPr>
          <w:rFonts w:ascii="Times New Roman" w:hAnsi="Times New Roman" w:cs="Times New Roman"/>
          <w:sz w:val="24"/>
          <w:szCs w:val="24"/>
        </w:rPr>
        <w:t xml:space="preserve">karty wędkarskiej </w:t>
      </w:r>
      <w:r w:rsidR="0026517E">
        <w:rPr>
          <w:rFonts w:ascii="Times New Roman" w:hAnsi="Times New Roman" w:cs="Times New Roman"/>
          <w:sz w:val="24"/>
          <w:szCs w:val="24"/>
        </w:rPr>
        <w:t>.</w:t>
      </w:r>
    </w:p>
    <w:p w:rsidR="007C2863" w:rsidRDefault="007C2863" w:rsidP="007C2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863" w:rsidRPr="007C2863" w:rsidRDefault="007C2863" w:rsidP="007C28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……………………………….</w:t>
      </w:r>
    </w:p>
    <w:p w:rsidR="00F33EAC" w:rsidRPr="007C2863" w:rsidRDefault="007C2863" w:rsidP="007C28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4B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F33EAC" w:rsidRPr="007C2863">
        <w:rPr>
          <w:rFonts w:ascii="Times New Roman" w:hAnsi="Times New Roman" w:cs="Times New Roman"/>
          <w:sz w:val="18"/>
          <w:szCs w:val="18"/>
        </w:rPr>
        <w:t xml:space="preserve">(podpis wnioskodawcy </w:t>
      </w: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3EAC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863">
        <w:rPr>
          <w:rFonts w:ascii="Times New Roman" w:hAnsi="Times New Roman" w:cs="Times New Roman"/>
          <w:sz w:val="24"/>
          <w:szCs w:val="24"/>
          <w:u w:val="single"/>
        </w:rPr>
        <w:t xml:space="preserve">Załączam </w:t>
      </w:r>
      <w:r w:rsidRPr="007C2863">
        <w:rPr>
          <w:rFonts w:ascii="Times New Roman" w:hAnsi="Times New Roman" w:cs="Times New Roman"/>
          <w:sz w:val="24"/>
          <w:szCs w:val="24"/>
        </w:rPr>
        <w:t>:</w:t>
      </w:r>
    </w:p>
    <w:p w:rsidR="002D5C55" w:rsidRDefault="002D5C55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kwestionariusz osobowy</w:t>
      </w:r>
    </w:p>
    <w:p w:rsidR="002D5C55" w:rsidRPr="007C2863" w:rsidRDefault="002D5C55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6517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z</w:t>
      </w:r>
      <w:r w:rsidR="0026517E">
        <w:rPr>
          <w:rFonts w:ascii="Times New Roman" w:hAnsi="Times New Roman" w:cs="Times New Roman"/>
          <w:sz w:val="24"/>
          <w:szCs w:val="24"/>
        </w:rPr>
        <w:t>aświadczenie o złożeniu egzaminu ze znajomości zasad i warunków ochrony i połowu ryb</w:t>
      </w:r>
    </w:p>
    <w:p w:rsidR="00F33EAC" w:rsidRPr="007C2863" w:rsidRDefault="002D5C55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</w:t>
      </w:r>
      <w:r w:rsidR="00F33EAC" w:rsidRPr="007C2863">
        <w:rPr>
          <w:rFonts w:ascii="Times New Roman" w:hAnsi="Times New Roman" w:cs="Times New Roman"/>
          <w:sz w:val="24"/>
          <w:szCs w:val="24"/>
        </w:rPr>
        <w:t>ktualną fotografię</w:t>
      </w:r>
    </w:p>
    <w:p w:rsidR="00F33EAC" w:rsidRPr="007C2863" w:rsidRDefault="002D5C55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33EAC" w:rsidRPr="007C2863">
        <w:rPr>
          <w:rFonts w:ascii="Times New Roman" w:hAnsi="Times New Roman" w:cs="Times New Roman"/>
          <w:sz w:val="24"/>
          <w:szCs w:val="24"/>
        </w:rPr>
        <w:t>. dowód wpłaty opłaty za wydanie karty wędkarskiej w kwocie 10 zł.</w:t>
      </w: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86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…………………………………………………………………………………………..</w:t>
      </w: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17E" w:rsidRDefault="0026517E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2E24" w:rsidRDefault="00E62E24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2E24" w:rsidRDefault="00E62E24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Nr konta Starostwa Powiatowego w Węgrowie : </w:t>
      </w:r>
      <w:r w:rsidRPr="00DA38DA">
        <w:rPr>
          <w:rFonts w:ascii="Times New Roman" w:hAnsi="Times New Roman" w:cs="Times New Roman"/>
          <w:b/>
          <w:sz w:val="24"/>
          <w:szCs w:val="24"/>
        </w:rPr>
        <w:t>44 9236 0008 0000 0198 2000 0170</w:t>
      </w:r>
    </w:p>
    <w:p w:rsidR="0026517E" w:rsidRPr="007C2863" w:rsidRDefault="0026517E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2E24" w:rsidRDefault="00E62E24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2E24" w:rsidRDefault="00E62E24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517E" w:rsidRDefault="0026517E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Kartę</w:t>
      </w:r>
      <w:r w:rsidR="00F33EAC" w:rsidRPr="007C2863">
        <w:rPr>
          <w:rFonts w:ascii="Times New Roman" w:hAnsi="Times New Roman" w:cs="Times New Roman"/>
          <w:sz w:val="24"/>
          <w:szCs w:val="24"/>
        </w:rPr>
        <w:t xml:space="preserve"> wędkarskiej </w:t>
      </w:r>
      <w:r>
        <w:rPr>
          <w:rFonts w:ascii="Times New Roman" w:hAnsi="Times New Roman" w:cs="Times New Roman"/>
          <w:sz w:val="24"/>
          <w:szCs w:val="24"/>
        </w:rPr>
        <w:t xml:space="preserve">Nr - </w:t>
      </w:r>
    </w:p>
    <w:p w:rsidR="00F33EAC" w:rsidRPr="007C2863" w:rsidRDefault="00F33EAC" w:rsidP="00F33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2863">
        <w:rPr>
          <w:rFonts w:ascii="Times New Roman" w:hAnsi="Times New Roman" w:cs="Times New Roman"/>
          <w:sz w:val="24"/>
          <w:szCs w:val="24"/>
        </w:rPr>
        <w:t>wydano dnia ...........................</w:t>
      </w:r>
    </w:p>
    <w:p w:rsidR="00F33EAC" w:rsidRDefault="00F33EAC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33EAC" w:rsidRDefault="00F33EAC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C2863" w:rsidRDefault="007C2863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6517E" w:rsidRDefault="0026517E" w:rsidP="00F33E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E62E24" w:rsidRPr="00E62E24" w:rsidRDefault="003F64C0" w:rsidP="00E62E24">
      <w:pPr>
        <w:jc w:val="right"/>
      </w:pPr>
      <w:r>
        <w:t>verte</w:t>
      </w:r>
    </w:p>
    <w:p w:rsidR="00CE3451" w:rsidRDefault="00CE3451" w:rsidP="00CE3451">
      <w:pPr>
        <w:spacing w:after="120"/>
        <w:jc w:val="both"/>
      </w:pPr>
      <w:r>
        <w:rPr>
          <w:rFonts w:cs="Calibri"/>
          <w:b/>
          <w:sz w:val="20"/>
          <w:szCs w:val="20"/>
        </w:rPr>
        <w:lastRenderedPageBreak/>
        <w:t>Klauzula informacyjna RODO – wydanie karty wędkarskiej</w:t>
      </w:r>
    </w:p>
    <w:p w:rsidR="00CE3451" w:rsidRDefault="00CE3451" w:rsidP="00CE3451">
      <w:pPr>
        <w:pStyle w:val="Akapitzlist"/>
        <w:numPr>
          <w:ilvl w:val="0"/>
          <w:numId w:val="3"/>
        </w:num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W związku z zapisami art. 13 oraz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z 2016 r., L 119, poz. 1) informujemy, że Administratorem Państwa danych osobowych jest:</w:t>
      </w:r>
    </w:p>
    <w:p w:rsidR="00CE3451" w:rsidRDefault="00CE3451" w:rsidP="00CE3451">
      <w:pPr>
        <w:spacing w:after="60"/>
        <w:ind w:left="360"/>
        <w:jc w:val="center"/>
        <w:rPr>
          <w:rFonts w:ascii="Calibri" w:hAnsi="Calibri" w:cs="Calibri"/>
          <w:b/>
        </w:rPr>
      </w:pPr>
      <w:r>
        <w:rPr>
          <w:rFonts w:cs="Calibri"/>
          <w:b/>
        </w:rPr>
        <w:t>Powiat Węgrowski</w:t>
      </w:r>
    </w:p>
    <w:p w:rsidR="00CE3451" w:rsidRDefault="00CE3451" w:rsidP="00CE3451">
      <w:pPr>
        <w:spacing w:after="60"/>
        <w:ind w:left="360"/>
        <w:jc w:val="center"/>
        <w:rPr>
          <w:rFonts w:ascii="Calibri" w:hAnsi="Calibri" w:cs="Calibri"/>
        </w:rPr>
      </w:pPr>
      <w:r>
        <w:rPr>
          <w:rFonts w:cs="Calibri"/>
        </w:rPr>
        <w:t>ul. Przemysłowa 5, 07-100 Węgrów</w:t>
      </w:r>
    </w:p>
    <w:p w:rsidR="00CE3451" w:rsidRDefault="00CE3451" w:rsidP="00CE3451">
      <w:pPr>
        <w:spacing w:after="60"/>
        <w:ind w:left="360"/>
        <w:jc w:val="center"/>
      </w:pPr>
      <w:r>
        <w:rPr>
          <w:rFonts w:cs="Calibri"/>
        </w:rPr>
        <w:t xml:space="preserve">tel. 25 792-26-17, 740-92-00, </w:t>
      </w:r>
      <w:hyperlink r:id="rId6">
        <w:r>
          <w:rPr>
            <w:rStyle w:val="czeinternetowe"/>
            <w:rFonts w:cs="Calibri"/>
          </w:rPr>
          <w:t>sekretariat@powiatwegrowski.pl</w:t>
        </w:r>
      </w:hyperlink>
    </w:p>
    <w:p w:rsidR="00CE3451" w:rsidRDefault="00CE3451" w:rsidP="00CE3451">
      <w:pPr>
        <w:pStyle w:val="AAAA"/>
        <w:numPr>
          <w:ilvl w:val="0"/>
          <w:numId w:val="1"/>
        </w:numPr>
      </w:pPr>
      <w:r>
        <w:t xml:space="preserve">Informujemy że na mocy art. 37 ust. 1 lit. a) RODO Administrator wyznaczył Inspektora Ochrony Danych (IOD) – Pana Zbigniew </w:t>
      </w:r>
      <w:proofErr w:type="spellStart"/>
      <w:r>
        <w:t>Zegardło</w:t>
      </w:r>
      <w:proofErr w:type="spellEnd"/>
      <w:r>
        <w:t xml:space="preserve">, który w jego imieniu nadzoruje sferę przetwarzania danych osobowych. Z IOD można kontaktować się pod adresem e-mail: </w:t>
      </w:r>
      <w:hyperlink r:id="rId7">
        <w:r>
          <w:rPr>
            <w:rStyle w:val="ListLabel2"/>
          </w:rPr>
          <w:t>iod-zz@tbdsiedlce.pl</w:t>
        </w:r>
      </w:hyperlink>
      <w:r>
        <w:t xml:space="preserve">. </w:t>
      </w:r>
    </w:p>
    <w:p w:rsidR="00CE3451" w:rsidRDefault="00CE3451" w:rsidP="00CE3451">
      <w:pPr>
        <w:pStyle w:val="AAAA"/>
        <w:numPr>
          <w:ilvl w:val="0"/>
          <w:numId w:val="1"/>
        </w:numPr>
      </w:pPr>
      <w:r>
        <w:t>Pani/Pana dane osobowe będą przetwarzane w celu rejestracji sprzętu pływającego.</w:t>
      </w:r>
    </w:p>
    <w:p w:rsidR="00CE3451" w:rsidRDefault="00CE3451" w:rsidP="00CE3451">
      <w:pPr>
        <w:pStyle w:val="AAAA"/>
        <w:numPr>
          <w:ilvl w:val="0"/>
          <w:numId w:val="1"/>
        </w:numPr>
        <w:ind w:left="737" w:hanging="397"/>
      </w:pPr>
      <w:r>
        <w:t>Przetwarzanie Pani/Pana danych osobowych jest niezbędne do wykonania zadania realizowanego w celu wypełnienia obowiązku prawnego Administratora Danych, zgodnie z następującymi przepisami:</w:t>
      </w:r>
    </w:p>
    <w:p w:rsidR="00CE3451" w:rsidRDefault="00CE3451" w:rsidP="00CE3451">
      <w:pPr>
        <w:pStyle w:val="AAAA"/>
        <w:numPr>
          <w:ilvl w:val="1"/>
          <w:numId w:val="1"/>
        </w:numPr>
      </w:pPr>
      <w:r>
        <w:t>ustawa z dnia 18 kwietnia 1985 roku o rybactwie śródlądowym (jednolity tekst: Dz. U. z 2018 r. poz. 1476).</w:t>
      </w:r>
    </w:p>
    <w:p w:rsidR="00CE3451" w:rsidRDefault="00CE3451" w:rsidP="00CE3451">
      <w:pPr>
        <w:pStyle w:val="AAAA"/>
        <w:numPr>
          <w:ilvl w:val="1"/>
          <w:numId w:val="1"/>
        </w:numPr>
      </w:pPr>
      <w:r>
        <w:t>rozporządzenie Ministra Rolnictwa i Rozwoju Wsi z dnia 12 listopada 2001 r. w sprawie połowu ryb oraz warunków chowu, hodowli i połowu innych organizmów żyjących w wodzie (Dz. U. z 2018 roku, poz. 2003)</w:t>
      </w:r>
    </w:p>
    <w:p w:rsidR="00CE3451" w:rsidRDefault="00CE3451" w:rsidP="00CE3451">
      <w:pPr>
        <w:pStyle w:val="AAAA"/>
        <w:numPr>
          <w:ilvl w:val="0"/>
          <w:numId w:val="1"/>
        </w:numPr>
        <w:ind w:hanging="294"/>
      </w:pPr>
      <w:r>
        <w:t>Podanie przez Panią/Pana danych osobowych niezbędnych do realizacji zadań o których mowa powyżej jest obowiązkowe (wymagane na podstawie wyżej wymienionych przepisów prawa), podanie danych dodatkowych (kontaktowych) jest dobrowolne.</w:t>
      </w:r>
    </w:p>
    <w:p w:rsidR="00CE3451" w:rsidRDefault="00CE3451" w:rsidP="00CE3451">
      <w:pPr>
        <w:pStyle w:val="AAAA"/>
        <w:numPr>
          <w:ilvl w:val="0"/>
          <w:numId w:val="1"/>
        </w:numPr>
        <w:ind w:left="737" w:hanging="340"/>
      </w:pPr>
      <w:r>
        <w:t>Administrator Danych przetwarza Państwa dane osobowe w ściśle określonym, minimalnym zakresie niezbędnym do osiągnięcia celu, o którym mowa powyżej, tj. imię, nazwisko, adres.</w:t>
      </w:r>
    </w:p>
    <w:p w:rsidR="00CE3451" w:rsidRDefault="00CE3451" w:rsidP="00CE3451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>W szczególnych sytuacjach Administrator może przekazać/powierzyć Państwa dane innym instytucjom/podmiotom. Podstawą przekazania/powierzenia danych są przepisy prawa lub umowy powierzenia danych do przetwarzania zawarte z podmiotami świadczących usługi na rzecz Administratora. Odbiorcą danych osobowych będą uprawnione podmioty na podstawie przepisów prawa lub podmioty świadczące usługi Administratorowi na podstawie odrębnych umów.</w:t>
      </w:r>
    </w:p>
    <w:p w:rsidR="00CE3451" w:rsidRDefault="00CE3451" w:rsidP="00CE3451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</w:pPr>
      <w:r>
        <w:rPr>
          <w:sz w:val="20"/>
          <w:szCs w:val="20"/>
        </w:rPr>
        <w:t>Dane osobowe przetwarzane przez Administratora przechowywane będą przez okres niezbędny do realizacji celu dla jakiego zostały zebrane  (5 lat, kat A - dofinansowanie UE) oraz zgodnie z terminami archiwizacji określonymi przez przepisy powszechnie obowiązującego prawa, w tym Rozporządzenie Prezesa Rady Ministrów z dnia 18 stycznia 2011 r. w sprawie instrukcji kancelaryjnej, jednolitych rzeczowych wykazów akt oraz instrukcji w sprawie organizacji i zakresu działania archiwów zakładowych. W przypadku przetwarzania na podstawie zgody dane będą przechowywane do chwili ustania celu w jakim została zebrana lub do wycofania zgody.</w:t>
      </w:r>
    </w:p>
    <w:p w:rsidR="00CE3451" w:rsidRDefault="00CE3451" w:rsidP="00CE3451">
      <w:pPr>
        <w:pStyle w:val="Akapitzlist"/>
        <w:numPr>
          <w:ilvl w:val="0"/>
          <w:numId w:val="1"/>
        </w:numPr>
        <w:spacing w:after="0"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Przysługuje Pani/Panu, </w:t>
      </w:r>
      <w:r>
        <w:rPr>
          <w:b/>
          <w:sz w:val="20"/>
          <w:szCs w:val="20"/>
        </w:rPr>
        <w:t>z wyjątkami zastrzeżonymi przepisami prawa</w:t>
      </w:r>
      <w:r>
        <w:rPr>
          <w:sz w:val="20"/>
          <w:szCs w:val="20"/>
        </w:rPr>
        <w:t>, możliwość:</w:t>
      </w:r>
    </w:p>
    <w:p w:rsidR="00CE3451" w:rsidRDefault="00CE3451" w:rsidP="00CE3451">
      <w:pPr>
        <w:numPr>
          <w:ilvl w:val="0"/>
          <w:numId w:val="2"/>
        </w:numPr>
        <w:spacing w:after="0" w:line="240" w:lineRule="auto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dostępu do danych osobowych jej/jego dotyczących oraz otrzymania ich kopii,</w:t>
      </w:r>
    </w:p>
    <w:p w:rsidR="00CE3451" w:rsidRDefault="00CE3451" w:rsidP="00CE3451">
      <w:pPr>
        <w:numPr>
          <w:ilvl w:val="0"/>
          <w:numId w:val="2"/>
        </w:numPr>
        <w:spacing w:after="0" w:line="240" w:lineRule="auto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żądania sprostowania danych osobowych,</w:t>
      </w:r>
    </w:p>
    <w:p w:rsidR="00CE3451" w:rsidRDefault="00CE3451" w:rsidP="00CE3451">
      <w:pPr>
        <w:numPr>
          <w:ilvl w:val="0"/>
          <w:numId w:val="2"/>
        </w:numPr>
        <w:spacing w:after="0" w:line="240" w:lineRule="auto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usunięcia lub ograniczenia przetwarzania danych osobowych,</w:t>
      </w:r>
    </w:p>
    <w:p w:rsidR="00CE3451" w:rsidRDefault="00CE3451" w:rsidP="00CE3451">
      <w:pPr>
        <w:numPr>
          <w:ilvl w:val="0"/>
          <w:numId w:val="2"/>
        </w:numPr>
        <w:spacing w:after="0" w:line="240" w:lineRule="auto"/>
        <w:ind w:left="1560" w:hanging="294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wniesienia sprzeciwu wobec przetwarzania danych osobowych.</w:t>
      </w:r>
    </w:p>
    <w:p w:rsidR="00CE3451" w:rsidRDefault="00CE3451" w:rsidP="00CE3451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  <w:rPr>
          <w:sz w:val="20"/>
          <w:szCs w:val="20"/>
        </w:rPr>
      </w:pPr>
      <w:r w:rsidRPr="00142AF2">
        <w:rPr>
          <w:sz w:val="20"/>
          <w:szCs w:val="20"/>
        </w:rPr>
        <w:t>Z powyższych uprawnień można skorzystać w siedzibie Administratora, pisząc na adres Administratora lub drogą elektroniczną kierując korespondencję na adres Administratora lub Inspektora Ochrony Danych.</w:t>
      </w:r>
    </w:p>
    <w:p w:rsidR="00CE3451" w:rsidRDefault="00CE3451" w:rsidP="00CE3451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Przysługuje Państwu prawo wniesienia skargi do organu nadzorczego na niezgodne z RODO przetwarzanie </w:t>
      </w:r>
      <w:r>
        <w:rPr>
          <w:sz w:val="20"/>
          <w:szCs w:val="20"/>
        </w:rPr>
        <w:tab/>
        <w:t>Państwa danych osobowych. Organem właściwym dla ww. skargi jest:</w:t>
      </w:r>
    </w:p>
    <w:p w:rsidR="00CE3451" w:rsidRDefault="00CE3451" w:rsidP="00CE3451">
      <w:pPr>
        <w:pStyle w:val="Akapitzlist"/>
        <w:spacing w:after="60" w:line="240" w:lineRule="auto"/>
        <w:ind w:left="794" w:hanging="283"/>
        <w:jc w:val="both"/>
      </w:pPr>
      <w:r>
        <w:rPr>
          <w:b/>
          <w:sz w:val="20"/>
          <w:szCs w:val="20"/>
        </w:rPr>
        <w:tab/>
        <w:t>Prezes Urzędu Ochrony Danych Osobowych, ul. Stawki 2, 00-193 Warszawa</w:t>
      </w:r>
    </w:p>
    <w:p w:rsidR="00CE3451" w:rsidRDefault="00CE3451" w:rsidP="00CE3451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>Przetwarzanie danych osobowych nie podlega zautomatyzowanemu podejmowaniu decyzji oraz profilowaniu.</w:t>
      </w:r>
    </w:p>
    <w:p w:rsidR="00CE3451" w:rsidRDefault="00CE3451" w:rsidP="00CE3451">
      <w:pPr>
        <w:pStyle w:val="Akapitzlist"/>
        <w:numPr>
          <w:ilvl w:val="0"/>
          <w:numId w:val="1"/>
        </w:numPr>
        <w:spacing w:after="60" w:line="240" w:lineRule="auto"/>
        <w:ind w:hanging="294"/>
        <w:jc w:val="both"/>
        <w:rPr>
          <w:sz w:val="20"/>
          <w:szCs w:val="20"/>
        </w:rPr>
      </w:pPr>
      <w:r>
        <w:rPr>
          <w:sz w:val="20"/>
          <w:szCs w:val="20"/>
        </w:rPr>
        <w:t>Dane nie będą przekazywane do państw trzecich ani organizacji międzynarodowych.</w:t>
      </w:r>
    </w:p>
    <w:p w:rsidR="00CE3451" w:rsidRDefault="00CE3451" w:rsidP="0096324A">
      <w:pPr>
        <w:pStyle w:val="Akapitzlist"/>
        <w:numPr>
          <w:ilvl w:val="0"/>
          <w:numId w:val="1"/>
        </w:numPr>
        <w:spacing w:after="0" w:line="240" w:lineRule="auto"/>
        <w:ind w:hanging="294"/>
        <w:jc w:val="both"/>
      </w:pPr>
      <w:r w:rsidRPr="00CC7801">
        <w:rPr>
          <w:sz w:val="20"/>
          <w:szCs w:val="20"/>
        </w:rPr>
        <w:t xml:space="preserve">O szczegółach podstawy gromadzenia danych osobowych, obowiązku lub dobrowolności ich podania oraz potencjalnych konsekwencjach niepodania danych, informowani Państwo będziecie przez merytoryczną komórkę Administratora danych prowadzącą przetwarzanie oraz </w:t>
      </w:r>
      <w:r w:rsidR="00CC7801" w:rsidRPr="00CC7801">
        <w:rPr>
          <w:sz w:val="20"/>
          <w:szCs w:val="20"/>
        </w:rPr>
        <w:t>przez inspektora ochrony danych</w:t>
      </w:r>
    </w:p>
    <w:sectPr w:rsidR="00CE3451" w:rsidSect="002D1829">
      <w:pgSz w:w="11906" w:h="16838" w:code="9"/>
      <w:pgMar w:top="993" w:right="1418" w:bottom="1418" w:left="1418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B6129"/>
    <w:multiLevelType w:val="multilevel"/>
    <w:tmpl w:val="7DB06ED8"/>
    <w:lvl w:ilvl="0"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5B1030F"/>
    <w:multiLevelType w:val="multilevel"/>
    <w:tmpl w:val="F4E820E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37608"/>
    <w:multiLevelType w:val="multilevel"/>
    <w:tmpl w:val="C20CB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EAC"/>
    <w:rsid w:val="00033173"/>
    <w:rsid w:val="00045BB9"/>
    <w:rsid w:val="00112E4E"/>
    <w:rsid w:val="0026517E"/>
    <w:rsid w:val="00272F5E"/>
    <w:rsid w:val="002D1829"/>
    <w:rsid w:val="002D5C55"/>
    <w:rsid w:val="003F64C0"/>
    <w:rsid w:val="007C2863"/>
    <w:rsid w:val="008C2EA6"/>
    <w:rsid w:val="00C144B6"/>
    <w:rsid w:val="00CC7801"/>
    <w:rsid w:val="00CE3451"/>
    <w:rsid w:val="00DA38DA"/>
    <w:rsid w:val="00E62E24"/>
    <w:rsid w:val="00F3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5C55"/>
    <w:pPr>
      <w:ind w:left="720"/>
      <w:contextualSpacing/>
    </w:pPr>
  </w:style>
  <w:style w:type="character" w:customStyle="1" w:styleId="czeinternetowe">
    <w:name w:val="Łącze internetowe"/>
    <w:uiPriority w:val="99"/>
    <w:unhideWhenUsed/>
    <w:qFormat/>
    <w:rsid w:val="00CE3451"/>
    <w:rPr>
      <w:color w:val="0563C1"/>
      <w:u w:val="single"/>
    </w:rPr>
  </w:style>
  <w:style w:type="character" w:customStyle="1" w:styleId="ListLabel2">
    <w:name w:val="ListLabel 2"/>
    <w:qFormat/>
    <w:rsid w:val="00CE3451"/>
    <w:rPr>
      <w:color w:val="0070C0"/>
      <w:u w:val="single"/>
    </w:rPr>
  </w:style>
  <w:style w:type="paragraph" w:customStyle="1" w:styleId="AAAA">
    <w:name w:val="AAAA"/>
    <w:basedOn w:val="Akapitzlist"/>
    <w:qFormat/>
    <w:rsid w:val="00CE3451"/>
    <w:pPr>
      <w:spacing w:after="60" w:line="240" w:lineRule="auto"/>
      <w:jc w:val="both"/>
    </w:pPr>
    <w:rPr>
      <w:rFonts w:ascii="Calibri" w:eastAsia="Batang" w:hAnsi="Calibri" w:cs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7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8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D5C55"/>
    <w:pPr>
      <w:ind w:left="720"/>
      <w:contextualSpacing/>
    </w:pPr>
  </w:style>
  <w:style w:type="character" w:customStyle="1" w:styleId="czeinternetowe">
    <w:name w:val="Łącze internetowe"/>
    <w:uiPriority w:val="99"/>
    <w:unhideWhenUsed/>
    <w:qFormat/>
    <w:rsid w:val="00CE3451"/>
    <w:rPr>
      <w:color w:val="0563C1"/>
      <w:u w:val="single"/>
    </w:rPr>
  </w:style>
  <w:style w:type="character" w:customStyle="1" w:styleId="ListLabel2">
    <w:name w:val="ListLabel 2"/>
    <w:qFormat/>
    <w:rsid w:val="00CE3451"/>
    <w:rPr>
      <w:color w:val="0070C0"/>
      <w:u w:val="single"/>
    </w:rPr>
  </w:style>
  <w:style w:type="paragraph" w:customStyle="1" w:styleId="AAAA">
    <w:name w:val="AAAA"/>
    <w:basedOn w:val="Akapitzlist"/>
    <w:qFormat/>
    <w:rsid w:val="00CE3451"/>
    <w:pPr>
      <w:spacing w:after="60" w:line="240" w:lineRule="auto"/>
      <w:jc w:val="both"/>
    </w:pPr>
    <w:rPr>
      <w:rFonts w:ascii="Calibri" w:eastAsia="Batang" w:hAnsi="Calibri" w:cs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7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8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od-zz@tbdsied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powiatwegrowski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727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Lucyna Kwiatkowska</dc:creator>
  <cp:lastModifiedBy>Lucyna Kwiatkowska</cp:lastModifiedBy>
  <cp:revision>13</cp:revision>
  <cp:lastPrinted>2020-05-08T09:53:00Z</cp:lastPrinted>
  <dcterms:created xsi:type="dcterms:W3CDTF">2013-01-08T13:24:00Z</dcterms:created>
  <dcterms:modified xsi:type="dcterms:W3CDTF">2020-05-08T11:20:00Z</dcterms:modified>
</cp:coreProperties>
</file>